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767978cc6f28406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5992B" w14:textId="22F8E2AB" w:rsidR="00D428FF" w:rsidRDefault="00FF17CC" w:rsidP="00FF17CC">
      <w:pPr>
        <w:jc w:val="right"/>
        <w:rPr>
          <w:rFonts w:asciiTheme="minorEastAsia" w:eastAsia="SimSun" w:hAnsiTheme="minorEastAsia"/>
          <w:color w:val="000000" w:themeColor="text1"/>
          <w:sz w:val="22"/>
        </w:rPr>
      </w:pPr>
      <w:r w:rsidRPr="009E153F">
        <w:rPr>
          <w:rFonts w:asciiTheme="minorEastAsia" w:hAnsiTheme="minorEastAsia" w:hint="eastAsia"/>
          <w:color w:val="000000" w:themeColor="text1"/>
          <w:sz w:val="22"/>
        </w:rPr>
        <w:t>202</w:t>
      </w:r>
      <w:r w:rsidR="00705430">
        <w:rPr>
          <w:rFonts w:asciiTheme="minorEastAsia" w:eastAsia="SimSun" w:hAnsiTheme="minorEastAsia" w:hint="eastAsia"/>
          <w:color w:val="000000" w:themeColor="text1"/>
          <w:sz w:val="22"/>
        </w:rPr>
        <w:t>4</w:t>
      </w:r>
      <w:r w:rsidRPr="009E153F">
        <w:rPr>
          <w:rFonts w:asciiTheme="minorEastAsia" w:hAnsiTheme="minorEastAsia" w:hint="eastAsia"/>
          <w:color w:val="000000" w:themeColor="text1"/>
          <w:sz w:val="22"/>
        </w:rPr>
        <w:t>年</w:t>
      </w:r>
      <w:r w:rsidR="00705430">
        <w:rPr>
          <w:rFonts w:asciiTheme="minorEastAsia" w:eastAsia="SimSun" w:hAnsiTheme="minorEastAsia" w:hint="eastAsia"/>
          <w:color w:val="000000" w:themeColor="text1"/>
          <w:sz w:val="22"/>
        </w:rPr>
        <w:t>6</w:t>
      </w:r>
      <w:r w:rsidRPr="009E153F">
        <w:rPr>
          <w:rFonts w:asciiTheme="minorEastAsia" w:hAnsiTheme="minorEastAsia" w:hint="eastAsia"/>
          <w:color w:val="000000" w:themeColor="text1"/>
          <w:sz w:val="22"/>
        </w:rPr>
        <w:t>月吉日</w:t>
      </w:r>
    </w:p>
    <w:p w14:paraId="08562289" w14:textId="77777777" w:rsidR="009E153F" w:rsidRPr="009E153F" w:rsidRDefault="009E153F" w:rsidP="00FF17CC">
      <w:pPr>
        <w:jc w:val="right"/>
        <w:rPr>
          <w:rFonts w:asciiTheme="minorEastAsia" w:eastAsia="SimSun" w:hAnsiTheme="minorEastAsia"/>
          <w:color w:val="000000" w:themeColor="text1"/>
          <w:sz w:val="22"/>
        </w:rPr>
      </w:pPr>
    </w:p>
    <w:p w14:paraId="0191F24C" w14:textId="7C81345F" w:rsidR="005B4620" w:rsidRPr="0069675E" w:rsidRDefault="00D22949" w:rsidP="00D22949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69675E">
        <w:rPr>
          <w:rFonts w:asciiTheme="minorEastAsia" w:hAnsiTheme="minorEastAsia" w:hint="eastAsia"/>
          <w:color w:val="000000" w:themeColor="text1"/>
          <w:sz w:val="22"/>
        </w:rPr>
        <w:t>お客様各位</w:t>
      </w:r>
    </w:p>
    <w:p w14:paraId="03C329C9" w14:textId="7126AE80" w:rsidR="00D22949" w:rsidRPr="0069675E" w:rsidRDefault="00D22949" w:rsidP="00D22949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53D5C159" w14:textId="1B8E3D38" w:rsidR="00D22949" w:rsidRPr="0069675E" w:rsidRDefault="00FF17CC" w:rsidP="00FF17CC">
      <w:pPr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  <w:u w:val="single"/>
        </w:rPr>
      </w:pPr>
      <w:r w:rsidRPr="0069675E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u w:val="single"/>
        </w:rPr>
        <w:t>CFS CHARGE 改定のご案内（輸</w:t>
      </w:r>
      <w:r w:rsidR="00291C17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u w:val="single"/>
        </w:rPr>
        <w:t>出</w:t>
      </w:r>
      <w:r w:rsidRPr="0069675E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u w:val="single"/>
        </w:rPr>
        <w:t>）</w:t>
      </w:r>
    </w:p>
    <w:p w14:paraId="0434A628" w14:textId="77777777" w:rsidR="009E153F" w:rsidRPr="0069675E" w:rsidRDefault="009E153F" w:rsidP="00FF17CC">
      <w:pPr>
        <w:jc w:val="center"/>
        <w:rPr>
          <w:rFonts w:asciiTheme="minorEastAsia" w:hAnsiTheme="minorEastAsia"/>
          <w:color w:val="000000" w:themeColor="text1"/>
          <w:sz w:val="22"/>
          <w:u w:val="single"/>
        </w:rPr>
      </w:pPr>
    </w:p>
    <w:p w14:paraId="1EC4D16A" w14:textId="77777777" w:rsidR="00FF17CC" w:rsidRPr="0069675E" w:rsidRDefault="00FF17CC" w:rsidP="00FF17CC">
      <w:pPr>
        <w:pStyle w:val="af"/>
        <w:jc w:val="left"/>
        <w:rPr>
          <w:rFonts w:asciiTheme="minorEastAsia" w:hAnsiTheme="minorEastAsia"/>
          <w:color w:val="000000" w:themeColor="text1"/>
          <w:sz w:val="22"/>
        </w:rPr>
      </w:pPr>
      <w:r w:rsidRPr="0069675E">
        <w:rPr>
          <w:rFonts w:asciiTheme="minorEastAsia" w:hAnsiTheme="minorEastAsia" w:hint="eastAsia"/>
          <w:color w:val="000000" w:themeColor="text1"/>
          <w:sz w:val="22"/>
        </w:rPr>
        <w:t>拝啓 貴社、ますますご清栄の事とお慶び申し上げます。</w:t>
      </w:r>
    </w:p>
    <w:p w14:paraId="7FA2877A" w14:textId="25B44290" w:rsidR="00FF17CC" w:rsidRPr="0069675E" w:rsidRDefault="00FF17CC" w:rsidP="00FF17CC">
      <w:pPr>
        <w:pStyle w:val="af"/>
        <w:jc w:val="left"/>
        <w:rPr>
          <w:rFonts w:asciiTheme="minorEastAsia" w:hAnsiTheme="minorEastAsia"/>
          <w:color w:val="000000" w:themeColor="text1"/>
          <w:sz w:val="22"/>
        </w:rPr>
      </w:pPr>
      <w:r w:rsidRPr="0069675E">
        <w:rPr>
          <w:rFonts w:asciiTheme="minorEastAsia" w:hAnsiTheme="minorEastAsia" w:hint="eastAsia"/>
          <w:color w:val="000000" w:themeColor="text1"/>
          <w:sz w:val="22"/>
        </w:rPr>
        <w:t>平素は格別のご高配を賜り、厚くお礼申し上げます。</w:t>
      </w:r>
    </w:p>
    <w:p w14:paraId="0F6A48D6" w14:textId="7B78E7E5" w:rsidR="00A52281" w:rsidRPr="0069675E" w:rsidRDefault="00A52281" w:rsidP="00FF17CC">
      <w:pPr>
        <w:pStyle w:val="af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826378F" w14:textId="69E64D5B" w:rsidR="00A52281" w:rsidRPr="0069675E" w:rsidRDefault="00A52281" w:rsidP="00A52281">
      <w:pPr>
        <w:pStyle w:val="af"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69675E">
        <w:rPr>
          <w:rFonts w:asciiTheme="minorEastAsia" w:hAnsiTheme="minorEastAsia" w:hint="eastAsia"/>
          <w:color w:val="000000" w:themeColor="text1"/>
          <w:sz w:val="22"/>
        </w:rPr>
        <w:t>輸</w:t>
      </w:r>
      <w:r w:rsidR="00291C17">
        <w:rPr>
          <w:rFonts w:asciiTheme="minorEastAsia" w:hAnsiTheme="minorEastAsia" w:hint="eastAsia"/>
          <w:color w:val="000000" w:themeColor="text1"/>
          <w:sz w:val="22"/>
        </w:rPr>
        <w:t>出</w:t>
      </w:r>
      <w:r w:rsidRPr="0069675E">
        <w:rPr>
          <w:rFonts w:asciiTheme="minorEastAsia" w:hAnsiTheme="minorEastAsia" w:hint="eastAsia"/>
          <w:color w:val="000000" w:themeColor="text1"/>
          <w:sz w:val="22"/>
        </w:rPr>
        <w:t>LCL貨物に対する CFS CHARGEの料金改定をさせて頂く事となりましたのでご案内申し上げます。</w:t>
      </w:r>
    </w:p>
    <w:p w14:paraId="68653832" w14:textId="0E29C7AF" w:rsidR="00A52281" w:rsidRPr="0069675E" w:rsidRDefault="00A52281" w:rsidP="00FF17CC">
      <w:pPr>
        <w:pStyle w:val="af"/>
        <w:jc w:val="left"/>
        <w:rPr>
          <w:rFonts w:asciiTheme="minorEastAsia" w:hAnsiTheme="minorEastAsia"/>
          <w:color w:val="000000" w:themeColor="text1"/>
          <w:sz w:val="22"/>
        </w:rPr>
      </w:pPr>
    </w:p>
    <w:p w14:paraId="564B366E" w14:textId="11E859D6" w:rsidR="00FF17CC" w:rsidRPr="0069675E" w:rsidRDefault="00FF17CC" w:rsidP="00A52281">
      <w:pPr>
        <w:pStyle w:val="af"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69675E">
        <w:rPr>
          <w:rFonts w:asciiTheme="minorEastAsia" w:hAnsiTheme="minorEastAsia" w:hint="eastAsia"/>
          <w:color w:val="000000" w:themeColor="text1"/>
          <w:sz w:val="22"/>
        </w:rPr>
        <w:t>CFS CHARGE につきまして、関係会社協力の下、長きにわたり現行料金の維持に努めて参りましたが、昨今の継続的な関連費用の上昇に伴い、弊社及び関連会社様の努力だけではサービスレベルの維持が困難となっております。</w:t>
      </w:r>
    </w:p>
    <w:p w14:paraId="23598934" w14:textId="77777777" w:rsidR="00A52281" w:rsidRPr="0069675E" w:rsidRDefault="00A52281" w:rsidP="00FF17CC">
      <w:pPr>
        <w:pStyle w:val="af"/>
        <w:jc w:val="left"/>
        <w:rPr>
          <w:rFonts w:asciiTheme="minorEastAsia" w:hAnsiTheme="minorEastAsia"/>
          <w:color w:val="000000" w:themeColor="text1"/>
          <w:sz w:val="22"/>
        </w:rPr>
      </w:pPr>
    </w:p>
    <w:p w14:paraId="70294ADC" w14:textId="5A58FFC8" w:rsidR="00FF17CC" w:rsidRPr="0069675E" w:rsidRDefault="00FF17CC" w:rsidP="00A52281">
      <w:pPr>
        <w:pStyle w:val="af"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69675E">
        <w:rPr>
          <w:rFonts w:asciiTheme="minorEastAsia" w:hAnsiTheme="minorEastAsia" w:hint="eastAsia"/>
          <w:color w:val="000000" w:themeColor="text1"/>
          <w:sz w:val="22"/>
        </w:rPr>
        <w:t>今後ともより一層のサービス向上に努めて参りますので</w:t>
      </w:r>
    </w:p>
    <w:p w14:paraId="6440F398" w14:textId="77777777" w:rsidR="009E153F" w:rsidRPr="0069675E" w:rsidRDefault="00FF17CC" w:rsidP="00FF17CC">
      <w:pPr>
        <w:pStyle w:val="af"/>
        <w:jc w:val="left"/>
        <w:rPr>
          <w:rFonts w:asciiTheme="minorEastAsia" w:hAnsiTheme="minorEastAsia"/>
          <w:color w:val="000000" w:themeColor="text1"/>
          <w:sz w:val="22"/>
        </w:rPr>
      </w:pPr>
      <w:r w:rsidRPr="0069675E">
        <w:rPr>
          <w:rFonts w:asciiTheme="minorEastAsia" w:hAnsiTheme="minorEastAsia" w:hint="eastAsia"/>
          <w:color w:val="000000" w:themeColor="text1"/>
          <w:sz w:val="22"/>
        </w:rPr>
        <w:t>何卒ご理解とご協力を賜りますようお願い申し上げます。</w:t>
      </w:r>
    </w:p>
    <w:p w14:paraId="656E0B0F" w14:textId="2ACDF40C" w:rsidR="002F4E30" w:rsidRPr="0069675E" w:rsidRDefault="009507DD" w:rsidP="009E153F">
      <w:pPr>
        <w:pStyle w:val="af"/>
        <w:rPr>
          <w:rFonts w:asciiTheme="minorEastAsia" w:hAnsiTheme="minorEastAsia"/>
          <w:sz w:val="22"/>
        </w:rPr>
      </w:pPr>
      <w:r w:rsidRPr="0069675E">
        <w:rPr>
          <w:rFonts w:asciiTheme="minorEastAsia" w:hAnsiTheme="minorEastAsia" w:hint="eastAsia"/>
          <w:sz w:val="22"/>
        </w:rPr>
        <w:t>敬具</w:t>
      </w:r>
    </w:p>
    <w:p w14:paraId="3A18446E" w14:textId="77777777" w:rsidR="009E153F" w:rsidRPr="0069675E" w:rsidRDefault="009E153F" w:rsidP="009E153F">
      <w:pPr>
        <w:pStyle w:val="af"/>
        <w:rPr>
          <w:rFonts w:asciiTheme="minorEastAsia" w:hAnsiTheme="minorEastAsia"/>
          <w:sz w:val="22"/>
        </w:rPr>
      </w:pPr>
    </w:p>
    <w:p w14:paraId="65810A32" w14:textId="26E5C47C" w:rsidR="009507DD" w:rsidRPr="0069675E" w:rsidRDefault="009507DD" w:rsidP="009507DD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69675E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4716FACB" w14:textId="50351C99" w:rsidR="002F4E30" w:rsidRPr="0069675E" w:rsidRDefault="002F4E30" w:rsidP="002F4E30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02C0174E" w14:textId="19CB2469" w:rsidR="00FF17CC" w:rsidRPr="0069675E" w:rsidRDefault="00FF17CC" w:rsidP="00FF17CC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69675E">
        <w:rPr>
          <w:rFonts w:asciiTheme="minorEastAsia" w:hAnsiTheme="minorEastAsia" w:hint="eastAsia"/>
          <w:color w:val="000000" w:themeColor="text1"/>
          <w:sz w:val="22"/>
        </w:rPr>
        <w:t>1.</w:t>
      </w:r>
      <w:r w:rsidR="00A52281" w:rsidRPr="0069675E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69675E">
        <w:rPr>
          <w:rFonts w:asciiTheme="minorEastAsia" w:hAnsiTheme="minorEastAsia" w:hint="eastAsia"/>
          <w:color w:val="000000" w:themeColor="text1"/>
          <w:sz w:val="22"/>
        </w:rPr>
        <w:t>名 称 ： CFS CHARGE</w:t>
      </w:r>
    </w:p>
    <w:p w14:paraId="1E4AB2C0" w14:textId="394B4FD3" w:rsidR="00FF17CC" w:rsidRPr="0069675E" w:rsidRDefault="00FF17CC" w:rsidP="00FF17CC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69675E">
        <w:rPr>
          <w:rFonts w:asciiTheme="minorEastAsia" w:hAnsiTheme="minorEastAsia" w:hint="eastAsia"/>
          <w:color w:val="000000" w:themeColor="text1"/>
          <w:sz w:val="22"/>
        </w:rPr>
        <w:t>2.</w:t>
      </w:r>
      <w:r w:rsidR="00A52281" w:rsidRPr="0069675E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69675E">
        <w:rPr>
          <w:rFonts w:asciiTheme="minorEastAsia" w:hAnsiTheme="minorEastAsia" w:hint="eastAsia"/>
          <w:color w:val="000000" w:themeColor="text1"/>
          <w:sz w:val="22"/>
        </w:rPr>
        <w:t xml:space="preserve">料 率 ： </w:t>
      </w:r>
      <w:r w:rsidR="00442EA8">
        <w:rPr>
          <w:rFonts w:asciiTheme="minorEastAsia" w:hAnsiTheme="minorEastAsia" w:hint="eastAsia"/>
          <w:color w:val="000000" w:themeColor="text1"/>
          <w:kern w:val="0"/>
          <w:sz w:val="22"/>
        </w:rPr>
        <w:t>現行料率から\1,000/RT値上げ</w:t>
      </w:r>
    </w:p>
    <w:p w14:paraId="32B8380F" w14:textId="2BBA1D20" w:rsidR="00FF17CC" w:rsidRPr="0069675E" w:rsidRDefault="00FF17CC" w:rsidP="00FF17CC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69675E">
        <w:rPr>
          <w:rFonts w:asciiTheme="minorEastAsia" w:hAnsiTheme="minorEastAsia" w:hint="eastAsia"/>
          <w:color w:val="000000" w:themeColor="text1"/>
          <w:sz w:val="22"/>
        </w:rPr>
        <w:t>3.</w:t>
      </w:r>
      <w:r w:rsidR="00A52281" w:rsidRPr="0069675E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69675E">
        <w:rPr>
          <w:rFonts w:asciiTheme="minorEastAsia" w:hAnsiTheme="minorEastAsia" w:hint="eastAsia"/>
          <w:color w:val="000000" w:themeColor="text1"/>
          <w:sz w:val="22"/>
        </w:rPr>
        <w:t>対 象 ： 海上輸</w:t>
      </w:r>
      <w:r w:rsidR="00291C17">
        <w:rPr>
          <w:rFonts w:asciiTheme="minorEastAsia" w:hAnsiTheme="minorEastAsia" w:hint="eastAsia"/>
          <w:color w:val="000000" w:themeColor="text1"/>
          <w:sz w:val="22"/>
        </w:rPr>
        <w:t>出</w:t>
      </w:r>
      <w:r w:rsidRPr="0069675E">
        <w:rPr>
          <w:rFonts w:asciiTheme="minorEastAsia" w:hAnsiTheme="minorEastAsia" w:hint="eastAsia"/>
          <w:color w:val="000000" w:themeColor="text1"/>
          <w:sz w:val="22"/>
        </w:rPr>
        <w:t xml:space="preserve"> 混載貨物</w:t>
      </w:r>
    </w:p>
    <w:p w14:paraId="0BF099A3" w14:textId="11593551" w:rsidR="009507DD" w:rsidRPr="0069675E" w:rsidRDefault="00FF17CC" w:rsidP="00FF17CC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69675E">
        <w:rPr>
          <w:rFonts w:asciiTheme="minorEastAsia" w:hAnsiTheme="minorEastAsia" w:hint="eastAsia"/>
          <w:color w:val="000000" w:themeColor="text1"/>
          <w:sz w:val="22"/>
        </w:rPr>
        <w:t>4.</w:t>
      </w:r>
      <w:r w:rsidR="00A52281" w:rsidRPr="0069675E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69675E">
        <w:rPr>
          <w:rFonts w:asciiTheme="minorEastAsia" w:hAnsiTheme="minorEastAsia" w:hint="eastAsia"/>
          <w:color w:val="000000" w:themeColor="text1"/>
          <w:sz w:val="22"/>
        </w:rPr>
        <w:t>適用開始日： 202</w:t>
      </w:r>
      <w:r w:rsidR="00705430">
        <w:rPr>
          <w:rFonts w:asciiTheme="minorEastAsia" w:eastAsia="SimSun" w:hAnsiTheme="minorEastAsia" w:hint="eastAsia"/>
          <w:color w:val="000000" w:themeColor="text1"/>
          <w:sz w:val="22"/>
        </w:rPr>
        <w:t>4</w:t>
      </w:r>
      <w:r w:rsidRPr="0069675E">
        <w:rPr>
          <w:rFonts w:asciiTheme="minorEastAsia" w:hAnsiTheme="minorEastAsia" w:hint="eastAsia"/>
          <w:color w:val="000000" w:themeColor="text1"/>
          <w:sz w:val="22"/>
        </w:rPr>
        <w:t>年</w:t>
      </w:r>
      <w:r w:rsidR="00705430">
        <w:rPr>
          <w:rFonts w:asciiTheme="minorEastAsia" w:eastAsia="SimSun" w:hAnsiTheme="minorEastAsia" w:hint="eastAsia"/>
          <w:color w:val="000000" w:themeColor="text1"/>
          <w:sz w:val="22"/>
        </w:rPr>
        <w:t>7</w:t>
      </w:r>
      <w:r w:rsidRPr="0069675E">
        <w:rPr>
          <w:rFonts w:asciiTheme="minorEastAsia" w:hAnsiTheme="minorEastAsia" w:hint="eastAsia"/>
          <w:color w:val="000000" w:themeColor="text1"/>
          <w:sz w:val="22"/>
        </w:rPr>
        <w:t>月1日</w:t>
      </w:r>
      <w:r w:rsidR="00291C17">
        <w:rPr>
          <w:rFonts w:asciiTheme="minorEastAsia" w:hAnsiTheme="minorEastAsia" w:hint="eastAsia"/>
          <w:color w:val="000000" w:themeColor="text1"/>
          <w:sz w:val="22"/>
        </w:rPr>
        <w:t>出港</w:t>
      </w:r>
      <w:r w:rsidRPr="0069675E">
        <w:rPr>
          <w:rFonts w:asciiTheme="minorEastAsia" w:hAnsiTheme="minorEastAsia" w:hint="eastAsia"/>
          <w:color w:val="000000" w:themeColor="text1"/>
          <w:sz w:val="22"/>
        </w:rPr>
        <w:t>本船より適用</w:t>
      </w:r>
    </w:p>
    <w:p w14:paraId="4B83D6B6" w14:textId="77777777" w:rsidR="00FF17CC" w:rsidRPr="0069675E" w:rsidRDefault="00FF17CC" w:rsidP="00FF17CC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43695089" w14:textId="0F23A89A" w:rsidR="00FF17CC" w:rsidRPr="0069675E" w:rsidRDefault="00FF17CC" w:rsidP="00FF17CC">
      <w:pPr>
        <w:jc w:val="right"/>
        <w:rPr>
          <w:rFonts w:asciiTheme="minorEastAsia" w:eastAsia="SimSun" w:hAnsiTheme="minorEastAsia"/>
          <w:color w:val="000000" w:themeColor="text1"/>
          <w:sz w:val="22"/>
        </w:rPr>
      </w:pPr>
      <w:r w:rsidRPr="0069675E">
        <w:rPr>
          <w:rFonts w:asciiTheme="minorEastAsia" w:hAnsiTheme="minorEastAsia" w:hint="eastAsia"/>
          <w:color w:val="000000" w:themeColor="text1"/>
          <w:sz w:val="22"/>
        </w:rPr>
        <w:t>以 上</w:t>
      </w:r>
    </w:p>
    <w:p w14:paraId="6607E620" w14:textId="635E893A" w:rsidR="00A52281" w:rsidRDefault="00A52281" w:rsidP="00A52281">
      <w:pPr>
        <w:jc w:val="left"/>
        <w:rPr>
          <w:rFonts w:ascii="SimSun" w:eastAsia="SimSun" w:hAnsi="SimSun" w:cs="SimSun"/>
          <w:color w:val="000000" w:themeColor="text1"/>
          <w:sz w:val="22"/>
        </w:rPr>
      </w:pPr>
      <w:r w:rsidRPr="0069675E">
        <w:rPr>
          <w:rFonts w:asciiTheme="minorEastAsia" w:eastAsia="SimSun" w:hAnsiTheme="minorEastAsia" w:hint="eastAsia"/>
          <w:color w:val="000000" w:themeColor="text1"/>
          <w:sz w:val="22"/>
        </w:rPr>
        <w:t>なお、ご質問等ございましたら、最寄りの各支店</w:t>
      </w:r>
      <w:r w:rsidRPr="0069675E">
        <w:rPr>
          <w:rFonts w:ascii="ＭＳ 明朝" w:eastAsia="ＭＳ 明朝" w:hAnsi="ＭＳ 明朝" w:cs="ＭＳ 明朝" w:hint="eastAsia"/>
          <w:color w:val="000000" w:themeColor="text1"/>
          <w:sz w:val="22"/>
        </w:rPr>
        <w:t>・</w:t>
      </w:r>
      <w:r w:rsidRPr="0069675E">
        <w:rPr>
          <w:rFonts w:ascii="SimSun" w:eastAsia="SimSun" w:hAnsi="SimSun" w:cs="SimSun" w:hint="eastAsia"/>
          <w:color w:val="000000" w:themeColor="text1"/>
          <w:sz w:val="22"/>
        </w:rPr>
        <w:t>営業所までお問い合わせください。</w:t>
      </w:r>
    </w:p>
    <w:p w14:paraId="3CC366C3" w14:textId="10C4CE30" w:rsidR="0069675E" w:rsidRDefault="0069675E" w:rsidP="00A52281">
      <w:pPr>
        <w:jc w:val="left"/>
        <w:rPr>
          <w:rFonts w:asciiTheme="minorEastAsia" w:hAnsiTheme="minorEastAsia" w:cs="SimSun"/>
          <w:color w:val="000000" w:themeColor="text1"/>
          <w:sz w:val="22"/>
          <w:lang w:eastAsia="zh-TW"/>
        </w:rPr>
      </w:pPr>
      <w:r>
        <w:rPr>
          <w:rFonts w:asciiTheme="minorEastAsia" w:hAnsiTheme="minorEastAsia" w:cs="SimSun" w:hint="eastAsia"/>
          <w:color w:val="000000" w:themeColor="text1"/>
          <w:sz w:val="22"/>
          <w:lang w:eastAsia="zh-TW"/>
        </w:rPr>
        <w:t>本社：　03-6803-013</w:t>
      </w:r>
      <w:r w:rsidR="00291C17">
        <w:rPr>
          <w:rFonts w:asciiTheme="minorEastAsia" w:hAnsiTheme="minorEastAsia" w:cs="SimSun" w:hint="eastAsia"/>
          <w:color w:val="000000" w:themeColor="text1"/>
          <w:sz w:val="22"/>
          <w:lang w:eastAsia="zh-TW"/>
        </w:rPr>
        <w:t>2</w:t>
      </w:r>
      <w:r>
        <w:rPr>
          <w:rFonts w:asciiTheme="minorEastAsia" w:hAnsiTheme="minorEastAsia" w:cs="SimSun" w:hint="eastAsia"/>
          <w:color w:val="000000" w:themeColor="text1"/>
          <w:sz w:val="22"/>
          <w:lang w:eastAsia="zh-TW"/>
        </w:rPr>
        <w:t xml:space="preserve">　（輸</w:t>
      </w:r>
      <w:r w:rsidR="00291C17">
        <w:rPr>
          <w:rFonts w:asciiTheme="minorEastAsia" w:hAnsiTheme="minorEastAsia" w:cs="SimSun" w:hint="eastAsia"/>
          <w:color w:val="000000" w:themeColor="text1"/>
          <w:sz w:val="22"/>
          <w:lang w:eastAsia="zh-TW"/>
        </w:rPr>
        <w:t>出</w:t>
      </w:r>
      <w:r>
        <w:rPr>
          <w:rFonts w:asciiTheme="minorEastAsia" w:hAnsiTheme="minorEastAsia" w:cs="SimSun" w:hint="eastAsia"/>
          <w:color w:val="000000" w:themeColor="text1"/>
          <w:sz w:val="22"/>
          <w:lang w:eastAsia="zh-TW"/>
        </w:rPr>
        <w:t>部）　03-6803-013</w:t>
      </w:r>
      <w:r w:rsidR="00705430">
        <w:rPr>
          <w:rFonts w:asciiTheme="minorEastAsia" w:eastAsia="SimSun" w:hAnsiTheme="minorEastAsia" w:cs="SimSun" w:hint="eastAsia"/>
          <w:color w:val="000000" w:themeColor="text1"/>
          <w:sz w:val="22"/>
          <w:lang w:eastAsia="zh-TW"/>
        </w:rPr>
        <w:t>1</w:t>
      </w:r>
      <w:r>
        <w:rPr>
          <w:rFonts w:asciiTheme="minorEastAsia" w:hAnsiTheme="minorEastAsia" w:cs="SimSun" w:hint="eastAsia"/>
          <w:color w:val="000000" w:themeColor="text1"/>
          <w:sz w:val="22"/>
          <w:lang w:eastAsia="zh-TW"/>
        </w:rPr>
        <w:t>（営業部）</w:t>
      </w:r>
    </w:p>
    <w:p w14:paraId="5743A63D" w14:textId="3589184B" w:rsidR="0069675E" w:rsidRDefault="0069675E" w:rsidP="0069675E">
      <w:pPr>
        <w:jc w:val="left"/>
        <w:rPr>
          <w:rFonts w:asciiTheme="minorEastAsia" w:hAnsiTheme="minorEastAsia" w:cs="SimSun"/>
          <w:color w:val="000000" w:themeColor="text1"/>
          <w:sz w:val="22"/>
          <w:lang w:eastAsia="zh-TW"/>
        </w:rPr>
      </w:pPr>
      <w:r>
        <w:rPr>
          <w:rFonts w:asciiTheme="minorEastAsia" w:hAnsiTheme="minorEastAsia" w:cs="SimSun" w:hint="eastAsia"/>
          <w:color w:val="000000" w:themeColor="text1"/>
          <w:sz w:val="22"/>
          <w:lang w:eastAsia="zh-TW"/>
        </w:rPr>
        <w:t>大阪：　06-6263-186</w:t>
      </w:r>
      <w:r w:rsidR="00291C17">
        <w:rPr>
          <w:rFonts w:asciiTheme="minorEastAsia" w:hAnsiTheme="minorEastAsia" w:cs="SimSun" w:hint="eastAsia"/>
          <w:color w:val="000000" w:themeColor="text1"/>
          <w:sz w:val="22"/>
          <w:lang w:eastAsia="zh-TW"/>
        </w:rPr>
        <w:t>1</w:t>
      </w:r>
      <w:r>
        <w:rPr>
          <w:rFonts w:asciiTheme="minorEastAsia" w:hAnsiTheme="minorEastAsia" w:cs="SimSun" w:hint="eastAsia"/>
          <w:color w:val="000000" w:themeColor="text1"/>
          <w:sz w:val="22"/>
          <w:lang w:eastAsia="zh-TW"/>
        </w:rPr>
        <w:t xml:space="preserve">　（輸</w:t>
      </w:r>
      <w:r w:rsidR="00291C17">
        <w:rPr>
          <w:rFonts w:asciiTheme="minorEastAsia" w:hAnsiTheme="minorEastAsia" w:cs="SimSun" w:hint="eastAsia"/>
          <w:color w:val="000000" w:themeColor="text1"/>
          <w:sz w:val="22"/>
          <w:lang w:eastAsia="zh-TW"/>
        </w:rPr>
        <w:t>出</w:t>
      </w:r>
      <w:r>
        <w:rPr>
          <w:rFonts w:asciiTheme="minorEastAsia" w:hAnsiTheme="minorEastAsia" w:cs="SimSun" w:hint="eastAsia"/>
          <w:color w:val="000000" w:themeColor="text1"/>
          <w:sz w:val="22"/>
          <w:lang w:eastAsia="zh-TW"/>
        </w:rPr>
        <w:t>部）　06-6263-1862（営業部）</w:t>
      </w:r>
    </w:p>
    <w:p w14:paraId="6F649B5E" w14:textId="77777777" w:rsidR="0069675E" w:rsidRPr="0069675E" w:rsidRDefault="0069675E" w:rsidP="00A52281">
      <w:pPr>
        <w:jc w:val="left"/>
        <w:rPr>
          <w:rFonts w:asciiTheme="minorEastAsia" w:eastAsia="SimSun" w:hAnsiTheme="minorEastAsia"/>
          <w:color w:val="000000" w:themeColor="text1"/>
          <w:sz w:val="22"/>
          <w:lang w:eastAsia="zh-TW"/>
        </w:rPr>
      </w:pPr>
    </w:p>
    <w:sectPr w:rsidR="0069675E" w:rsidRPr="0069675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76947" w14:textId="77777777" w:rsidR="007A0965" w:rsidRDefault="007A0965" w:rsidP="003E123C">
      <w:r>
        <w:separator/>
      </w:r>
    </w:p>
  </w:endnote>
  <w:endnote w:type="continuationSeparator" w:id="0">
    <w:p w14:paraId="22C3EF5B" w14:textId="77777777" w:rsidR="007A0965" w:rsidRDefault="007A0965" w:rsidP="003E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A798C" w14:textId="77777777" w:rsidR="007A0965" w:rsidRDefault="007A0965" w:rsidP="003E123C">
      <w:r>
        <w:separator/>
      </w:r>
    </w:p>
  </w:footnote>
  <w:footnote w:type="continuationSeparator" w:id="0">
    <w:p w14:paraId="00E2F96D" w14:textId="77777777" w:rsidR="007A0965" w:rsidRDefault="007A0965" w:rsidP="003E1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8065A" w14:textId="77777777" w:rsidR="00DC6B1D" w:rsidRPr="002B3041" w:rsidRDefault="00DC6B1D" w:rsidP="00DC6B1D">
    <w:pPr>
      <w:pStyle w:val="a3"/>
      <w:jc w:val="center"/>
      <w:rPr>
        <w:rFonts w:ascii="Century Gothic" w:hAnsi="Century Gothic"/>
      </w:rPr>
    </w:pPr>
    <w:r w:rsidRPr="002B3041">
      <w:rPr>
        <w:rFonts w:ascii="Century Gothic" w:hAnsi="Century Gothic"/>
        <w:noProof/>
      </w:rPr>
      <w:drawing>
        <wp:inline distT="0" distB="0" distL="0" distR="0" wp14:anchorId="62D4E69E" wp14:editId="1CA02A85">
          <wp:extent cx="781050" cy="369696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cificStarGroup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238" cy="379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8721A" w14:textId="3C345144" w:rsidR="00544E1A" w:rsidRPr="00A52281" w:rsidRDefault="003E123C" w:rsidP="00544E1A">
    <w:pPr>
      <w:pStyle w:val="a3"/>
      <w:jc w:val="center"/>
      <w:rPr>
        <w:rFonts w:eastAsia="游ゴシック"/>
        <w:b/>
        <w:sz w:val="40"/>
        <w:szCs w:val="40"/>
      </w:rPr>
    </w:pPr>
    <w:r w:rsidRPr="00A52281">
      <w:rPr>
        <w:rFonts w:eastAsia="游ゴシック"/>
        <w:b/>
        <w:sz w:val="40"/>
        <w:szCs w:val="40"/>
      </w:rPr>
      <w:t>Star-Concord logistics Co.,</w:t>
    </w:r>
    <w:r w:rsidR="00D22949" w:rsidRPr="00A52281">
      <w:rPr>
        <w:rFonts w:eastAsia="游ゴシック"/>
        <w:b/>
        <w:sz w:val="40"/>
        <w:szCs w:val="40"/>
      </w:rPr>
      <w:t xml:space="preserve"> </w:t>
    </w:r>
    <w:r w:rsidRPr="00A52281">
      <w:rPr>
        <w:rFonts w:eastAsia="游ゴシック"/>
        <w:b/>
        <w:sz w:val="40"/>
        <w:szCs w:val="40"/>
      </w:rPr>
      <w:t>Ltd</w:t>
    </w:r>
    <w:r w:rsidR="00D22949" w:rsidRPr="00A52281">
      <w:rPr>
        <w:rFonts w:eastAsia="游ゴシック"/>
        <w:b/>
        <w:sz w:val="40"/>
        <w:szCs w:val="40"/>
      </w:rPr>
      <w:t>.</w:t>
    </w:r>
  </w:p>
  <w:p w14:paraId="0C43A3A2" w14:textId="77777777" w:rsidR="00543EBB" w:rsidRPr="00D22949" w:rsidRDefault="00543EBB" w:rsidP="00543EBB">
    <w:pPr>
      <w:pStyle w:val="a3"/>
      <w:jc w:val="center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3C"/>
    <w:rsid w:val="00001BB7"/>
    <w:rsid w:val="00001E6D"/>
    <w:rsid w:val="0002164B"/>
    <w:rsid w:val="00044464"/>
    <w:rsid w:val="00062BDB"/>
    <w:rsid w:val="000D78E9"/>
    <w:rsid w:val="0027289C"/>
    <w:rsid w:val="00291C17"/>
    <w:rsid w:val="002A375C"/>
    <w:rsid w:val="002B3041"/>
    <w:rsid w:val="002F4E30"/>
    <w:rsid w:val="00300288"/>
    <w:rsid w:val="00324922"/>
    <w:rsid w:val="003710CF"/>
    <w:rsid w:val="0038151E"/>
    <w:rsid w:val="00382E53"/>
    <w:rsid w:val="003A27FA"/>
    <w:rsid w:val="003C0D54"/>
    <w:rsid w:val="003D3FBC"/>
    <w:rsid w:val="003E123C"/>
    <w:rsid w:val="00417205"/>
    <w:rsid w:val="00442A96"/>
    <w:rsid w:val="00442EA8"/>
    <w:rsid w:val="00461380"/>
    <w:rsid w:val="00497ED8"/>
    <w:rsid w:val="004E30B0"/>
    <w:rsid w:val="00517ECD"/>
    <w:rsid w:val="00543EBB"/>
    <w:rsid w:val="00544E1A"/>
    <w:rsid w:val="00593600"/>
    <w:rsid w:val="005A2527"/>
    <w:rsid w:val="005B4620"/>
    <w:rsid w:val="00627DB2"/>
    <w:rsid w:val="00633089"/>
    <w:rsid w:val="00640A04"/>
    <w:rsid w:val="006776E7"/>
    <w:rsid w:val="0069675E"/>
    <w:rsid w:val="006C6BE4"/>
    <w:rsid w:val="006E2C4D"/>
    <w:rsid w:val="00705430"/>
    <w:rsid w:val="007A0965"/>
    <w:rsid w:val="007D58BA"/>
    <w:rsid w:val="008235B5"/>
    <w:rsid w:val="00827120"/>
    <w:rsid w:val="00871315"/>
    <w:rsid w:val="008E6B57"/>
    <w:rsid w:val="008F2CDE"/>
    <w:rsid w:val="008F795D"/>
    <w:rsid w:val="009507DD"/>
    <w:rsid w:val="00951B7E"/>
    <w:rsid w:val="009A74BC"/>
    <w:rsid w:val="009C2703"/>
    <w:rsid w:val="009E153F"/>
    <w:rsid w:val="00A213E8"/>
    <w:rsid w:val="00A4058C"/>
    <w:rsid w:val="00A42628"/>
    <w:rsid w:val="00A52281"/>
    <w:rsid w:val="00A57D6B"/>
    <w:rsid w:val="00A70590"/>
    <w:rsid w:val="00A924FD"/>
    <w:rsid w:val="00AE6707"/>
    <w:rsid w:val="00AE73AB"/>
    <w:rsid w:val="00B14422"/>
    <w:rsid w:val="00B85A3D"/>
    <w:rsid w:val="00B942D2"/>
    <w:rsid w:val="00BF3D63"/>
    <w:rsid w:val="00C02A30"/>
    <w:rsid w:val="00C917F0"/>
    <w:rsid w:val="00C979CF"/>
    <w:rsid w:val="00CD01AB"/>
    <w:rsid w:val="00CE2B2D"/>
    <w:rsid w:val="00CE5DC9"/>
    <w:rsid w:val="00CE7AE9"/>
    <w:rsid w:val="00CF544B"/>
    <w:rsid w:val="00D22949"/>
    <w:rsid w:val="00D428FF"/>
    <w:rsid w:val="00D42AE3"/>
    <w:rsid w:val="00D7591C"/>
    <w:rsid w:val="00DB018D"/>
    <w:rsid w:val="00DC6B1D"/>
    <w:rsid w:val="00E5034E"/>
    <w:rsid w:val="00E8608F"/>
    <w:rsid w:val="00EB73AA"/>
    <w:rsid w:val="00EF32F9"/>
    <w:rsid w:val="00EF7DD6"/>
    <w:rsid w:val="00F22A9C"/>
    <w:rsid w:val="00F36214"/>
    <w:rsid w:val="00F7463C"/>
    <w:rsid w:val="00F93B9A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3BBB7"/>
  <w15:docId w15:val="{B692271F-89DD-4AB8-A1D2-58DFAF0F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27DB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23C"/>
  </w:style>
  <w:style w:type="paragraph" w:styleId="a5">
    <w:name w:val="footer"/>
    <w:basedOn w:val="a"/>
    <w:link w:val="a6"/>
    <w:uiPriority w:val="99"/>
    <w:unhideWhenUsed/>
    <w:rsid w:val="003E1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23C"/>
  </w:style>
  <w:style w:type="paragraph" w:styleId="a7">
    <w:name w:val="Balloon Text"/>
    <w:basedOn w:val="a"/>
    <w:link w:val="a8"/>
    <w:uiPriority w:val="99"/>
    <w:semiHidden/>
    <w:unhideWhenUsed/>
    <w:rsid w:val="003E1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123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3EB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3710CF"/>
  </w:style>
  <w:style w:type="character" w:customStyle="1" w:styleId="ab">
    <w:name w:val="日付 (文字)"/>
    <w:basedOn w:val="a0"/>
    <w:link w:val="aa"/>
    <w:uiPriority w:val="99"/>
    <w:semiHidden/>
    <w:rsid w:val="003710CF"/>
  </w:style>
  <w:style w:type="paragraph" w:styleId="ac">
    <w:name w:val="No Spacing"/>
    <w:uiPriority w:val="1"/>
    <w:qFormat/>
    <w:rsid w:val="00A213E8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27DB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d">
    <w:name w:val="Salutation"/>
    <w:basedOn w:val="a"/>
    <w:next w:val="a"/>
    <w:link w:val="ae"/>
    <w:uiPriority w:val="99"/>
    <w:unhideWhenUsed/>
    <w:rsid w:val="002B3041"/>
    <w:rPr>
      <w:rFonts w:ascii="Century Gothic" w:hAnsi="Century Gothic"/>
    </w:rPr>
  </w:style>
  <w:style w:type="character" w:customStyle="1" w:styleId="ae">
    <w:name w:val="挨拶文 (文字)"/>
    <w:basedOn w:val="a0"/>
    <w:link w:val="ad"/>
    <w:uiPriority w:val="99"/>
    <w:rsid w:val="002B3041"/>
    <w:rPr>
      <w:rFonts w:ascii="Century Gothic" w:hAnsi="Century Gothic"/>
    </w:rPr>
  </w:style>
  <w:style w:type="paragraph" w:styleId="af">
    <w:name w:val="Closing"/>
    <w:basedOn w:val="a"/>
    <w:link w:val="af0"/>
    <w:uiPriority w:val="99"/>
    <w:unhideWhenUsed/>
    <w:rsid w:val="002B3041"/>
    <w:pPr>
      <w:jc w:val="right"/>
    </w:pPr>
    <w:rPr>
      <w:rFonts w:ascii="Century Gothic" w:hAnsi="Century Gothic"/>
    </w:rPr>
  </w:style>
  <w:style w:type="character" w:customStyle="1" w:styleId="af0">
    <w:name w:val="結語 (文字)"/>
    <w:basedOn w:val="a0"/>
    <w:link w:val="af"/>
    <w:uiPriority w:val="99"/>
    <w:rsid w:val="002B3041"/>
    <w:rPr>
      <w:rFonts w:ascii="Century Gothic" w:hAnsi="Century Gothic"/>
    </w:rPr>
  </w:style>
  <w:style w:type="paragraph" w:styleId="af1">
    <w:name w:val="Note Heading"/>
    <w:basedOn w:val="a"/>
    <w:next w:val="a"/>
    <w:link w:val="af2"/>
    <w:uiPriority w:val="99"/>
    <w:unhideWhenUsed/>
    <w:rsid w:val="002B3041"/>
    <w:pPr>
      <w:jc w:val="center"/>
    </w:pPr>
  </w:style>
  <w:style w:type="character" w:customStyle="1" w:styleId="af2">
    <w:name w:val="記 (文字)"/>
    <w:basedOn w:val="a0"/>
    <w:link w:val="af1"/>
    <w:uiPriority w:val="99"/>
    <w:rsid w:val="002B3041"/>
  </w:style>
  <w:style w:type="character" w:styleId="af3">
    <w:name w:val="Strong"/>
    <w:basedOn w:val="a0"/>
    <w:uiPriority w:val="22"/>
    <w:qFormat/>
    <w:rsid w:val="00001BB7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A40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3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4592">
          <w:marLeft w:val="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0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238">
          <w:marLeft w:val="750"/>
          <w:marRight w:val="750"/>
          <w:marTop w:val="300"/>
          <w:marBottom w:val="120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</w:divsChild>
    </w:div>
    <w:div w:id="1176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tkysal003</dc:creator>
  <cp:keywords/>
  <dc:description/>
  <cp:lastModifiedBy>TYO62</cp:lastModifiedBy>
  <cp:revision>4</cp:revision>
  <cp:lastPrinted>2021-04-02T02:23:00Z</cp:lastPrinted>
  <dcterms:created xsi:type="dcterms:W3CDTF">2022-07-12T01:02:00Z</dcterms:created>
  <dcterms:modified xsi:type="dcterms:W3CDTF">2024-05-31T01:53:00Z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IPGFID">
    <vt:lpwstr>[DocID]=581D3C03-E538-485B-AD9C-AED281364F7F</vt:lpwstr>
  </op:property>
  <op:property fmtid="{D5CDD505-2E9C-101B-9397-08002B2CF9AE}" pid="3" name="_IPGFLOW_P-3186_E-0_CV-88520CEC_CN-3A1161D">
    <vt:lpwstr>DPFPMK|3|50|1|0</vt:lpwstr>
  </op:property>
  <op:property fmtid="{D5CDD505-2E9C-101B-9397-08002B2CF9AE}" pid="4" name="_IPGFLOW_P-3186_E-1_FP-1_SP-1_CV-DC2957E5_CN-2AC03F1E">
    <vt:lpwstr>oshUtuUTlaxZF+wYAVrAX+4VWYh8p5wJTngp3FdpOSL4Ycymi9CuWo4vl+/EBjSlq4kdXg8dWTw3F7HrH34lGXPF3nBjInkecy5eF1ieg6lOgupBY2xmgfDI4PJav7t318QnRpT6pcGz6jXq3Qv7Gg7cisspWb5jyeF8mg5gpm2uiP0s4Y5d8vba882j6Ewkf/n0DUZ8XXzSAjpIE+Pnbaxxbf+6Pqe92f+HfCK3e5GtpVrF6vpq/thcOEye2fI</vt:lpwstr>
  </op:property>
  <op:property fmtid="{D5CDD505-2E9C-101B-9397-08002B2CF9AE}" pid="5" name="_IPGFLOW_P-3186_E-1_FP-1_SP-2_CV-2E7D2243_CN-8B315CE0">
    <vt:lpwstr>sjFK7W8YeLLU3cLjEcTFCk+B0Jlwo2DNFxnHC479mA1eyrkvQAvHhanDe08H3TbiqeLdzJzNyar0LPJu8uVKrvHW2vjVJRqswInbi8RbiKZU=</vt:lpwstr>
  </op:property>
  <op:property fmtid="{D5CDD505-2E9C-101B-9397-08002B2CF9AE}" pid="6" name="_IPGFLOW_P-3186_E-0_FP-1_CV-2D4294F3_CN-74A6E839">
    <vt:lpwstr>DPSPMK|3|364|2|0</vt:lpwstr>
  </op:property>
</op:Properties>
</file>